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ED" w:rsidRDefault="00B103ED" w:rsidP="00B103ED">
      <w:pPr>
        <w:rPr>
          <w:rFonts w:ascii="Times New Roman" w:hAnsi="Times New Roman" w:cs="Times New Roman"/>
          <w:sz w:val="28"/>
          <w:szCs w:val="28"/>
        </w:rPr>
      </w:pPr>
    </w:p>
    <w:p w:rsidR="00B103ED" w:rsidRDefault="00B103ED" w:rsidP="00B103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051D">
        <w:rPr>
          <w:rFonts w:ascii="Times New Roman" w:eastAsia="Calibri" w:hAnsi="Times New Roman" w:cs="Times New Roman"/>
          <w:b/>
          <w:sz w:val="28"/>
          <w:szCs w:val="28"/>
        </w:rPr>
        <w:t>Форма отзыва на проект стандарта</w:t>
      </w:r>
    </w:p>
    <w:p w:rsidR="00B103ED" w:rsidRDefault="00B103ED" w:rsidP="00B103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3ED" w:rsidRDefault="00B103ED" w:rsidP="00B103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3ED" w:rsidRDefault="00B103ED" w:rsidP="00B103E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Отзыв ________________________________________________________________________________</w:t>
      </w:r>
    </w:p>
    <w:p w:rsidR="00B103ED" w:rsidRDefault="00B103ED" w:rsidP="00B103ED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1051D">
        <w:rPr>
          <w:rFonts w:ascii="Times New Roman" w:eastAsia="Calibri" w:hAnsi="Times New Roman" w:cs="Times New Roman"/>
          <w:sz w:val="20"/>
          <w:szCs w:val="20"/>
        </w:rPr>
        <w:t>(наименование организации)</w:t>
      </w:r>
    </w:p>
    <w:p w:rsidR="00B103ED" w:rsidRDefault="00B103ED" w:rsidP="00B103E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03ED" w:rsidRDefault="00B103ED" w:rsidP="0027213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первую редакцию проекта национального стандарта </w:t>
      </w:r>
      <w:r w:rsidR="0027213F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="0027213F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F0621C">
        <w:rPr>
          <w:rFonts w:ascii="Times New Roman" w:eastAsia="Calibri" w:hAnsi="Times New Roman" w:cs="Times New Roman"/>
          <w:sz w:val="28"/>
          <w:szCs w:val="28"/>
        </w:rPr>
        <w:t xml:space="preserve">/ межгосударственного стандарта ГОСТ </w:t>
      </w:r>
      <w:r w:rsidR="0027213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0621C" w:rsidRPr="00F0621C">
        <w:rPr>
          <w:rFonts w:ascii="Times New Roman" w:eastAsia="Calibri" w:hAnsi="Times New Roman" w:cs="Times New Roman"/>
          <w:sz w:val="28"/>
          <w:szCs w:val="28"/>
          <w:u w:val="single"/>
        </w:rPr>
        <w:t>наименование проекта стандарта</w:t>
      </w:r>
      <w:r w:rsidR="0027213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103ED" w:rsidRDefault="00B103ED" w:rsidP="00B103ED">
      <w:pPr>
        <w:tabs>
          <w:tab w:val="left" w:pos="28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10"/>
        <w:gridCol w:w="4908"/>
        <w:gridCol w:w="4051"/>
      </w:tblGrid>
      <w:tr w:rsidR="0027213F" w:rsidTr="0027213F">
        <w:tc>
          <w:tcPr>
            <w:tcW w:w="817" w:type="dxa"/>
          </w:tcPr>
          <w:p w:rsidR="0027213F" w:rsidRPr="0011051D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10" w:type="dxa"/>
            <w:vAlign w:val="center"/>
          </w:tcPr>
          <w:p w:rsidR="0027213F" w:rsidRPr="0011051D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51D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Структурный элемент стандарта</w:t>
            </w:r>
          </w:p>
          <w:p w:rsidR="0027213F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(№ раздела, подраздела,</w:t>
            </w:r>
            <w:r w:rsidRPr="00110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пункта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110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подпункта, приложения)</w:t>
            </w:r>
          </w:p>
        </w:tc>
        <w:tc>
          <w:tcPr>
            <w:tcW w:w="4908" w:type="dxa"/>
            <w:vAlign w:val="center"/>
          </w:tcPr>
          <w:p w:rsidR="0027213F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Замечание, предложение</w:t>
            </w:r>
          </w:p>
        </w:tc>
        <w:tc>
          <w:tcPr>
            <w:tcW w:w="4051" w:type="dxa"/>
            <w:vAlign w:val="center"/>
          </w:tcPr>
          <w:p w:rsidR="0027213F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Предлагаемая редакция</w:t>
            </w:r>
          </w:p>
        </w:tc>
      </w:tr>
      <w:tr w:rsidR="0027213F" w:rsidTr="0027213F">
        <w:tc>
          <w:tcPr>
            <w:tcW w:w="817" w:type="dxa"/>
          </w:tcPr>
          <w:p w:rsidR="0027213F" w:rsidRPr="0011051D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10" w:type="dxa"/>
            <w:vAlign w:val="center"/>
          </w:tcPr>
          <w:p w:rsidR="0027213F" w:rsidRPr="0011051D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vAlign w:val="center"/>
          </w:tcPr>
          <w:p w:rsidR="0027213F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vAlign w:val="center"/>
          </w:tcPr>
          <w:p w:rsidR="0027213F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213F" w:rsidTr="0027213F">
        <w:tc>
          <w:tcPr>
            <w:tcW w:w="817" w:type="dxa"/>
          </w:tcPr>
          <w:p w:rsidR="0027213F" w:rsidRPr="0011051D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10" w:type="dxa"/>
            <w:vAlign w:val="center"/>
          </w:tcPr>
          <w:p w:rsidR="0027213F" w:rsidRPr="0011051D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vAlign w:val="center"/>
          </w:tcPr>
          <w:p w:rsidR="0027213F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vAlign w:val="center"/>
          </w:tcPr>
          <w:p w:rsidR="0027213F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213F" w:rsidTr="0027213F">
        <w:tc>
          <w:tcPr>
            <w:tcW w:w="817" w:type="dxa"/>
          </w:tcPr>
          <w:p w:rsidR="0027213F" w:rsidRPr="0011051D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10" w:type="dxa"/>
            <w:vAlign w:val="center"/>
          </w:tcPr>
          <w:p w:rsidR="0027213F" w:rsidRPr="0011051D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vAlign w:val="center"/>
          </w:tcPr>
          <w:p w:rsidR="0027213F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vAlign w:val="center"/>
          </w:tcPr>
          <w:p w:rsidR="0027213F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213F" w:rsidTr="0027213F">
        <w:tc>
          <w:tcPr>
            <w:tcW w:w="817" w:type="dxa"/>
          </w:tcPr>
          <w:p w:rsidR="0027213F" w:rsidRPr="0011051D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10" w:type="dxa"/>
            <w:vAlign w:val="center"/>
          </w:tcPr>
          <w:p w:rsidR="0027213F" w:rsidRPr="0011051D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vAlign w:val="center"/>
          </w:tcPr>
          <w:p w:rsidR="0027213F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vAlign w:val="center"/>
          </w:tcPr>
          <w:p w:rsidR="0027213F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103ED" w:rsidRDefault="00B103ED" w:rsidP="00B103ED">
      <w:pPr>
        <w:tabs>
          <w:tab w:val="left" w:pos="28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103ED" w:rsidRDefault="00B103ED" w:rsidP="00B103ED">
      <w:pPr>
        <w:tabs>
          <w:tab w:val="left" w:pos="28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103ED" w:rsidRDefault="00B103ED" w:rsidP="00B103ED">
      <w:pPr>
        <w:tabs>
          <w:tab w:val="left" w:pos="28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подразделения,</w:t>
      </w:r>
    </w:p>
    <w:p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ответственного за подготовку отзыва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</w:t>
      </w:r>
    </w:p>
    <w:p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F0621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(должность)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(подпись)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(ФИО)</w:t>
      </w:r>
    </w:p>
    <w:p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 отзыва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</w:t>
      </w:r>
    </w:p>
    <w:p w:rsidR="00B103ED" w:rsidRPr="00E278F5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(должность)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(подпись)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(ФИО)</w:t>
      </w:r>
    </w:p>
    <w:p w:rsidR="00B103ED" w:rsidRPr="00145FA4" w:rsidRDefault="00B103ED" w:rsidP="00B10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21C" w:rsidRDefault="00F0621C" w:rsidP="00F0621C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621C">
        <w:rPr>
          <w:rFonts w:ascii="Times New Roman" w:eastAsia="Calibri" w:hAnsi="Times New Roman" w:cs="Times New Roman"/>
          <w:sz w:val="28"/>
          <w:szCs w:val="28"/>
        </w:rPr>
        <w:t xml:space="preserve">Дата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направления отзыва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F0621C" w:rsidRDefault="00F0621C" w:rsidP="00F0621C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(день. месяц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год.)</w:t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7308DB" w:rsidRPr="00F0621C" w:rsidRDefault="007308DB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7308DB" w:rsidRPr="00F0621C" w:rsidSect="00B1129E">
      <w:pgSz w:w="16838" w:h="11906" w:orient="landscape"/>
      <w:pgMar w:top="993" w:right="1134" w:bottom="707" w:left="1134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03ED"/>
    <w:rsid w:val="0027213F"/>
    <w:rsid w:val="007308DB"/>
    <w:rsid w:val="00B103ED"/>
    <w:rsid w:val="00F0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Mik&amp;Kat</dc:creator>
  <cp:lastModifiedBy>Колобков Сергей Александрович</cp:lastModifiedBy>
  <cp:revision>3</cp:revision>
  <dcterms:created xsi:type="dcterms:W3CDTF">2016-11-07T21:28:00Z</dcterms:created>
  <dcterms:modified xsi:type="dcterms:W3CDTF">2019-11-04T11:40:00Z</dcterms:modified>
</cp:coreProperties>
</file>